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12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466"/>
        <w:gridCol w:w="714"/>
        <w:gridCol w:w="646"/>
        <w:gridCol w:w="582"/>
        <w:gridCol w:w="646"/>
        <w:gridCol w:w="646"/>
        <w:gridCol w:w="812"/>
        <w:gridCol w:w="842"/>
        <w:gridCol w:w="845"/>
        <w:gridCol w:w="812"/>
        <w:gridCol w:w="646"/>
        <w:gridCol w:w="649"/>
        <w:gridCol w:w="812"/>
        <w:gridCol w:w="484"/>
        <w:gridCol w:w="714"/>
        <w:gridCol w:w="582"/>
        <w:gridCol w:w="812"/>
        <w:gridCol w:w="758"/>
      </w:tblGrid>
      <w:tr w:rsidR="0052534E" w:rsidRPr="005E77B0" w:rsidTr="0052534E">
        <w:tc>
          <w:tcPr>
            <w:tcW w:w="187" w:type="pct"/>
            <w:vMerge w:val="restart"/>
          </w:tcPr>
          <w:p w:rsidR="0052534E" w:rsidRPr="005E77B0" w:rsidRDefault="0052534E" w:rsidP="0052534E">
            <w:pPr>
              <w:jc w:val="center"/>
              <w:rPr>
                <w:sz w:val="18"/>
                <w:szCs w:val="18"/>
              </w:rPr>
            </w:pPr>
          </w:p>
          <w:p w:rsidR="0052534E" w:rsidRPr="005E77B0" w:rsidRDefault="0052534E" w:rsidP="0052534E">
            <w:pPr>
              <w:jc w:val="center"/>
              <w:rPr>
                <w:sz w:val="18"/>
                <w:szCs w:val="18"/>
              </w:rPr>
            </w:pPr>
          </w:p>
          <w:p w:rsidR="0052534E" w:rsidRPr="005E77B0" w:rsidRDefault="0052534E" w:rsidP="0052534E">
            <w:pPr>
              <w:jc w:val="center"/>
              <w:rPr>
                <w:sz w:val="18"/>
                <w:szCs w:val="18"/>
              </w:rPr>
            </w:pPr>
            <w:r w:rsidRPr="005E77B0">
              <w:rPr>
                <w:sz w:val="18"/>
                <w:szCs w:val="18"/>
              </w:rPr>
              <w:t>Nr.</w:t>
            </w:r>
          </w:p>
          <w:p w:rsidR="0052534E" w:rsidRPr="005E77B0" w:rsidRDefault="0052534E" w:rsidP="0052534E">
            <w:pPr>
              <w:jc w:val="center"/>
              <w:rPr>
                <w:sz w:val="18"/>
                <w:szCs w:val="18"/>
              </w:rPr>
            </w:pPr>
            <w:r w:rsidRPr="005E77B0">
              <w:rPr>
                <w:sz w:val="18"/>
                <w:szCs w:val="18"/>
              </w:rPr>
              <w:t>Crt.</w:t>
            </w:r>
          </w:p>
        </w:tc>
        <w:tc>
          <w:tcPr>
            <w:tcW w:w="524" w:type="pct"/>
            <w:vMerge w:val="restar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2E0C94" w:rsidRDefault="0052534E" w:rsidP="0052534E">
            <w:pPr>
              <w:jc w:val="center"/>
              <w:rPr>
                <w:sz w:val="16"/>
                <w:szCs w:val="16"/>
              </w:rPr>
            </w:pPr>
            <w:r w:rsidRPr="002E0C94">
              <w:rPr>
                <w:sz w:val="16"/>
                <w:szCs w:val="16"/>
              </w:rPr>
              <w:t>Institutul</w:t>
            </w:r>
          </w:p>
        </w:tc>
        <w:tc>
          <w:tcPr>
            <w:tcW w:w="1156" w:type="pct"/>
            <w:gridSpan w:val="5"/>
          </w:tcPr>
          <w:p w:rsidR="0052534E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Resurse umane</w:t>
            </w:r>
          </w:p>
        </w:tc>
        <w:tc>
          <w:tcPr>
            <w:tcW w:w="893" w:type="pct"/>
            <w:gridSpan w:val="3"/>
          </w:tcPr>
          <w:p w:rsidR="0052534E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Articole publicate</w:t>
            </w:r>
          </w:p>
        </w:tc>
        <w:tc>
          <w:tcPr>
            <w:tcW w:w="753" w:type="pct"/>
            <w:gridSpan w:val="3"/>
          </w:tcPr>
          <w:p w:rsidR="0052534E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Cărţi publicate</w:t>
            </w:r>
          </w:p>
        </w:tc>
        <w:tc>
          <w:tcPr>
            <w:tcW w:w="463" w:type="pct"/>
            <w:gridSpan w:val="2"/>
          </w:tcPr>
          <w:p w:rsidR="0052534E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Premii</w:t>
            </w:r>
          </w:p>
        </w:tc>
        <w:tc>
          <w:tcPr>
            <w:tcW w:w="255" w:type="pct"/>
            <w:vMerge w:val="restart"/>
          </w:tcPr>
          <w:p w:rsidR="0052534E" w:rsidRPr="000F7183" w:rsidRDefault="0052534E" w:rsidP="0052534E">
            <w:pPr>
              <w:jc w:val="center"/>
              <w:rPr>
                <w:sz w:val="16"/>
                <w:szCs w:val="16"/>
                <w:lang w:val="it-IT"/>
              </w:rPr>
            </w:pPr>
            <w:r w:rsidRPr="000F7183">
              <w:rPr>
                <w:sz w:val="16"/>
                <w:szCs w:val="16"/>
                <w:lang w:val="it-IT"/>
              </w:rPr>
              <w:t>Citări ale</w:t>
            </w:r>
          </w:p>
          <w:p w:rsidR="0052534E" w:rsidRPr="000F7183" w:rsidRDefault="0052534E" w:rsidP="0052534E">
            <w:pPr>
              <w:jc w:val="center"/>
              <w:rPr>
                <w:sz w:val="16"/>
                <w:szCs w:val="16"/>
                <w:lang w:val="it-IT"/>
              </w:rPr>
            </w:pPr>
            <w:r w:rsidRPr="000F7183">
              <w:rPr>
                <w:sz w:val="16"/>
                <w:szCs w:val="16"/>
                <w:lang w:val="it-IT"/>
              </w:rPr>
              <w:t>lucră-rilor</w:t>
            </w:r>
          </w:p>
          <w:p w:rsidR="0052534E" w:rsidRPr="000F7183" w:rsidRDefault="0052534E" w:rsidP="0052534E">
            <w:pPr>
              <w:jc w:val="center"/>
              <w:rPr>
                <w:sz w:val="16"/>
                <w:szCs w:val="16"/>
                <w:lang w:val="it-IT"/>
              </w:rPr>
            </w:pPr>
            <w:r w:rsidRPr="000F7183">
              <w:rPr>
                <w:sz w:val="16"/>
                <w:szCs w:val="16"/>
                <w:lang w:val="it-IT"/>
              </w:rPr>
              <w:t>anteri-oare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î</w:t>
            </w:r>
            <w:r>
              <w:rPr>
                <w:sz w:val="16"/>
                <w:szCs w:val="16"/>
              </w:rPr>
              <w:t>n 2015</w:t>
            </w:r>
          </w:p>
        </w:tc>
        <w:tc>
          <w:tcPr>
            <w:tcW w:w="208" w:type="pct"/>
            <w:vMerge w:val="restar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Con-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fe-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rinţe</w:t>
            </w:r>
          </w:p>
        </w:tc>
        <w:tc>
          <w:tcPr>
            <w:tcW w:w="290" w:type="pct"/>
            <w:vMerge w:val="restar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Ra-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poarte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de interes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public</w:t>
            </w:r>
          </w:p>
        </w:tc>
        <w:tc>
          <w:tcPr>
            <w:tcW w:w="271" w:type="pct"/>
            <w:vMerge w:val="restar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Brevete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de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invenţii</w:t>
            </w:r>
          </w:p>
        </w:tc>
      </w:tr>
      <w:tr w:rsidR="0052534E" w:rsidRPr="005E77B0" w:rsidTr="0052534E">
        <w:tc>
          <w:tcPr>
            <w:tcW w:w="187" w:type="pct"/>
            <w:vMerge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Nr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cercet.</w:t>
            </w:r>
          </w:p>
        </w:tc>
        <w:tc>
          <w:tcPr>
            <w:tcW w:w="231" w:type="pct"/>
          </w:tcPr>
          <w:p w:rsidR="0052534E" w:rsidRPr="005E77B0" w:rsidRDefault="0052534E" w:rsidP="0052534E">
            <w:pPr>
              <w:ind w:left="-319" w:firstLine="319"/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ind w:left="-319" w:firstLine="319"/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Cond.</w:t>
            </w:r>
          </w:p>
          <w:p w:rsidR="0052534E" w:rsidRPr="005E77B0" w:rsidRDefault="0052534E" w:rsidP="0052534E">
            <w:pPr>
              <w:ind w:left="-319" w:firstLine="319"/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doct.</w:t>
            </w:r>
          </w:p>
        </w:tc>
        <w:tc>
          <w:tcPr>
            <w:tcW w:w="208" w:type="pc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Dr.</w:t>
            </w:r>
          </w:p>
        </w:tc>
        <w:tc>
          <w:tcPr>
            <w:tcW w:w="231" w:type="pc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Drd.</w:t>
            </w:r>
          </w:p>
        </w:tc>
        <w:tc>
          <w:tcPr>
            <w:tcW w:w="231" w:type="pct"/>
          </w:tcPr>
          <w:p w:rsidR="0052534E" w:rsidRPr="005E77B0" w:rsidRDefault="0052534E" w:rsidP="0052534E">
            <w:pPr>
              <w:ind w:left="-288" w:hanging="108"/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Post-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Doc.</w:t>
            </w:r>
          </w:p>
        </w:tc>
        <w:tc>
          <w:tcPr>
            <w:tcW w:w="290" w:type="pct"/>
          </w:tcPr>
          <w:p w:rsidR="0052534E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Reviste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ISI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străină-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tate</w:t>
            </w:r>
          </w:p>
        </w:tc>
        <w:tc>
          <w:tcPr>
            <w:tcW w:w="301" w:type="pct"/>
          </w:tcPr>
          <w:p w:rsidR="0052534E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Reviste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ISI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România</w:t>
            </w:r>
          </w:p>
        </w:tc>
        <w:tc>
          <w:tcPr>
            <w:tcW w:w="302" w:type="pct"/>
          </w:tcPr>
          <w:p w:rsidR="0052534E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E77B0">
              <w:rPr>
                <w:sz w:val="16"/>
                <w:szCs w:val="16"/>
              </w:rPr>
              <w:t>Reviste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România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B+</w:t>
            </w:r>
          </w:p>
        </w:tc>
        <w:tc>
          <w:tcPr>
            <w:tcW w:w="290" w:type="pc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în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străinăt.</w:t>
            </w:r>
          </w:p>
        </w:tc>
        <w:tc>
          <w:tcPr>
            <w:tcW w:w="231" w:type="pc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EAR</w:t>
            </w:r>
          </w:p>
        </w:tc>
        <w:tc>
          <w:tcPr>
            <w:tcW w:w="232" w:type="pc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în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5E77B0">
                <w:rPr>
                  <w:sz w:val="16"/>
                  <w:szCs w:val="16"/>
                </w:rPr>
                <w:t>ţară</w:t>
              </w:r>
            </w:smartTag>
          </w:p>
        </w:tc>
        <w:tc>
          <w:tcPr>
            <w:tcW w:w="290" w:type="pc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în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străinăt.</w:t>
            </w:r>
          </w:p>
        </w:tc>
        <w:tc>
          <w:tcPr>
            <w:tcW w:w="173" w:type="pct"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în</w:t>
            </w:r>
          </w:p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  <w:r w:rsidRPr="005E77B0">
              <w:rPr>
                <w:sz w:val="16"/>
                <w:szCs w:val="16"/>
              </w:rPr>
              <w:t>AR</w:t>
            </w:r>
          </w:p>
        </w:tc>
        <w:tc>
          <w:tcPr>
            <w:tcW w:w="255" w:type="pct"/>
            <w:vMerge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52534E" w:rsidRPr="005E77B0" w:rsidRDefault="0052534E" w:rsidP="0052534E">
            <w:pPr>
              <w:jc w:val="center"/>
              <w:rPr>
                <w:sz w:val="16"/>
                <w:szCs w:val="16"/>
              </w:rPr>
            </w:pPr>
          </w:p>
        </w:tc>
      </w:tr>
      <w:tr w:rsidR="0052534E" w:rsidRPr="005E77B0" w:rsidTr="0052534E">
        <w:trPr>
          <w:trHeight w:val="460"/>
        </w:trPr>
        <w:tc>
          <w:tcPr>
            <w:tcW w:w="187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52534E" w:rsidRPr="005E77B0" w:rsidRDefault="0052534E" w:rsidP="0052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CCDRDR Timişoara</w:t>
            </w:r>
          </w:p>
        </w:tc>
        <w:tc>
          <w:tcPr>
            <w:tcW w:w="255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0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8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0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52534E" w:rsidRPr="005E77B0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34E" w:rsidRPr="005E77B0" w:rsidTr="0052534E">
        <w:trPr>
          <w:trHeight w:val="460"/>
        </w:trPr>
        <w:tc>
          <w:tcPr>
            <w:tcW w:w="187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pct"/>
            <w:vAlign w:val="center"/>
          </w:tcPr>
          <w:p w:rsidR="0052534E" w:rsidRDefault="0052534E" w:rsidP="0052534E">
            <w:pPr>
              <w:rPr>
                <w:sz w:val="20"/>
                <w:szCs w:val="20"/>
              </w:rPr>
            </w:pPr>
            <w:r w:rsidRPr="000354C1">
              <w:rPr>
                <w:sz w:val="20"/>
                <w:szCs w:val="20"/>
              </w:rPr>
              <w:t>CCO</w:t>
            </w:r>
          </w:p>
          <w:p w:rsidR="0052534E" w:rsidRDefault="0052534E" w:rsidP="0052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Iasi</w:t>
            </w:r>
          </w:p>
        </w:tc>
        <w:tc>
          <w:tcPr>
            <w:tcW w:w="255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0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vAlign w:val="center"/>
          </w:tcPr>
          <w:p w:rsidR="0052534E" w:rsidRDefault="0052534E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4930" w:rsidRPr="005E77B0" w:rsidTr="0052534E">
        <w:trPr>
          <w:trHeight w:val="460"/>
        </w:trPr>
        <w:tc>
          <w:tcPr>
            <w:tcW w:w="187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0F4930" w:rsidRPr="000354C1" w:rsidRDefault="000F4930" w:rsidP="0052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55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2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0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8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0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0F4930" w:rsidRDefault="000F4930" w:rsidP="005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2534E" w:rsidRDefault="0052534E" w:rsidP="0052534E">
      <w:pPr>
        <w:tabs>
          <w:tab w:val="left" w:pos="15747"/>
        </w:tabs>
        <w:jc w:val="center"/>
        <w:rPr>
          <w:b/>
          <w:bCs/>
          <w:sz w:val="20"/>
          <w:szCs w:val="20"/>
        </w:rPr>
      </w:pPr>
    </w:p>
    <w:p w:rsidR="0052534E" w:rsidRPr="005E1400" w:rsidRDefault="0052534E" w:rsidP="0052534E">
      <w:pPr>
        <w:tabs>
          <w:tab w:val="left" w:pos="15747"/>
        </w:tabs>
        <w:jc w:val="center"/>
        <w:rPr>
          <w:b/>
          <w:bCs/>
          <w:sz w:val="20"/>
          <w:szCs w:val="20"/>
        </w:rPr>
      </w:pPr>
      <w:r w:rsidRPr="005E1400">
        <w:rPr>
          <w:b/>
          <w:bCs/>
          <w:sz w:val="20"/>
          <w:szCs w:val="20"/>
        </w:rPr>
        <w:t>TABEL</w:t>
      </w:r>
    </w:p>
    <w:p w:rsidR="0052534E" w:rsidRDefault="0052534E" w:rsidP="0052534E">
      <w:pPr>
        <w:jc w:val="center"/>
        <w:rPr>
          <w:b/>
          <w:bCs/>
          <w:sz w:val="20"/>
          <w:szCs w:val="20"/>
        </w:rPr>
      </w:pPr>
      <w:r w:rsidRPr="005E1400">
        <w:rPr>
          <w:b/>
          <w:bCs/>
          <w:sz w:val="20"/>
          <w:szCs w:val="20"/>
        </w:rPr>
        <w:t xml:space="preserve">cu  rezultatele </w:t>
      </w:r>
      <w:r w:rsidR="003E0059">
        <w:rPr>
          <w:b/>
          <w:bCs/>
          <w:sz w:val="20"/>
          <w:szCs w:val="20"/>
        </w:rPr>
        <w:t xml:space="preserve"> Centrelor de cercetare din </w:t>
      </w:r>
      <w:bookmarkStart w:id="0" w:name="_GoBack"/>
      <w:bookmarkEnd w:id="0"/>
      <w:r>
        <w:rPr>
          <w:b/>
          <w:bCs/>
          <w:sz w:val="20"/>
          <w:szCs w:val="20"/>
        </w:rPr>
        <w:t>SSAS</w:t>
      </w:r>
      <w:r>
        <w:rPr>
          <w:b/>
          <w:bCs/>
          <w:sz w:val="20"/>
          <w:szCs w:val="20"/>
        </w:rPr>
        <w:t xml:space="preserve"> din c</w:t>
      </w:r>
      <w:r>
        <w:rPr>
          <w:b/>
          <w:bCs/>
          <w:sz w:val="20"/>
          <w:szCs w:val="20"/>
        </w:rPr>
        <w:t>adrul Academiei Române</w:t>
      </w:r>
      <w:r>
        <w:rPr>
          <w:b/>
          <w:bCs/>
          <w:sz w:val="20"/>
          <w:szCs w:val="20"/>
        </w:rPr>
        <w:t>, î</w:t>
      </w:r>
      <w:r w:rsidRPr="005E1400">
        <w:rPr>
          <w:b/>
          <w:bCs/>
          <w:sz w:val="20"/>
          <w:szCs w:val="20"/>
        </w:rPr>
        <w:t>n 201</w:t>
      </w:r>
      <w:r>
        <w:rPr>
          <w:b/>
          <w:bCs/>
          <w:sz w:val="20"/>
          <w:szCs w:val="20"/>
        </w:rPr>
        <w:t>5</w:t>
      </w:r>
    </w:p>
    <w:p w:rsidR="00FB2FCB" w:rsidRDefault="00FB2FCB"/>
    <w:p w:rsidR="0052534E" w:rsidRDefault="0052534E"/>
    <w:sectPr w:rsidR="0052534E" w:rsidSect="005253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Baskerville Win95B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E"/>
    <w:rsid w:val="000F4930"/>
    <w:rsid w:val="003450C2"/>
    <w:rsid w:val="003E0059"/>
    <w:rsid w:val="0052534E"/>
    <w:rsid w:val="008D5373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22002-6072-493D-B2F9-C3565CE6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Char">
    <w:name w:val=" Caracter Caracter1 Char"/>
    <w:basedOn w:val="Normal"/>
    <w:rsid w:val="0052534E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Peticila Adrian</dc:creator>
  <cp:keywords/>
  <dc:description/>
  <cp:lastModifiedBy>Peticila Adrian</cp:lastModifiedBy>
  <cp:revision>3</cp:revision>
  <dcterms:created xsi:type="dcterms:W3CDTF">2015-12-14T13:20:00Z</dcterms:created>
  <dcterms:modified xsi:type="dcterms:W3CDTF">2015-12-14T13:32:00Z</dcterms:modified>
</cp:coreProperties>
</file>